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B0B5F" w:rsidRDefault="00000000" w:rsidP="00240F38">
      <w:pPr>
        <w:spacing w:after="203" w:line="259" w:lineRule="auto"/>
        <w:ind w:left="0" w:firstLine="0"/>
      </w:pPr>
      <w:r>
        <w:rPr>
          <w:sz w:val="19"/>
        </w:rPr>
        <w:t xml:space="preserve"> </w:t>
      </w:r>
      <w:r>
        <w:rPr>
          <w:noProof/>
        </w:rPr>
        <w:drawing>
          <wp:inline distT="0" distB="0" distL="0" distR="0">
            <wp:extent cx="6707471" cy="874258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07471" cy="87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A5C" w:rsidRDefault="00000000">
      <w:pPr>
        <w:ind w:left="-5"/>
      </w:pPr>
      <w:r>
        <w:t xml:space="preserve">                                                                                                  </w:t>
      </w:r>
    </w:p>
    <w:sectPr w:rsidR="003F2A5C">
      <w:pgSz w:w="11900" w:h="16840"/>
      <w:pgMar w:top="601" w:right="659" w:bottom="918" w:left="6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0B5F"/>
    <w:rsid w:val="00240F38"/>
    <w:rsid w:val="003F2A5C"/>
    <w:rsid w:val="00EB0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03E7A"/>
  <w15:docId w15:val="{C44B3179-291E-4B59-B2CD-CFFB25C0B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4" w:line="248" w:lineRule="auto"/>
      <w:ind w:left="10" w:hanging="10"/>
    </w:pPr>
    <w:rPr>
      <w:rFonts w:ascii="Calibri" w:eastAsia="Calibri" w:hAnsi="Calibri" w:cs="Calibri"/>
      <w:color w:val="000000"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3F2A5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AVTD03000B L. AMABILE DISTRETTO 003</dc:creator>
  <cp:keywords/>
  <cp:lastModifiedBy>AVTD03000B L. AMABILE DISTRETTO 003</cp:lastModifiedBy>
  <cp:revision>2</cp:revision>
  <dcterms:created xsi:type="dcterms:W3CDTF">2023-05-11T07:21:00Z</dcterms:created>
  <dcterms:modified xsi:type="dcterms:W3CDTF">2023-05-11T07:21:00Z</dcterms:modified>
</cp:coreProperties>
</file>